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0C6" w:rsidRDefault="00E000C6" w:rsidP="00880D3A">
      <w:pPr>
        <w:spacing w:line="240" w:lineRule="exact"/>
        <w:ind w:left="6237"/>
        <w:rPr>
          <w:sz w:val="28"/>
          <w:szCs w:val="28"/>
        </w:rPr>
      </w:pPr>
      <w:r>
        <w:rPr>
          <w:sz w:val="28"/>
          <w:szCs w:val="28"/>
        </w:rPr>
        <w:t>П</w:t>
      </w:r>
      <w:r w:rsidR="0007702A">
        <w:rPr>
          <w:sz w:val="28"/>
          <w:szCs w:val="28"/>
        </w:rPr>
        <w:t>роект</w:t>
      </w:r>
    </w:p>
    <w:p w:rsidR="00D42363" w:rsidRDefault="00D42363" w:rsidP="00880D3A">
      <w:pPr>
        <w:spacing w:line="240" w:lineRule="exact"/>
        <w:ind w:left="6237"/>
        <w:rPr>
          <w:sz w:val="28"/>
          <w:szCs w:val="28"/>
        </w:rPr>
      </w:pPr>
      <w:r>
        <w:rPr>
          <w:sz w:val="28"/>
          <w:szCs w:val="28"/>
        </w:rPr>
        <w:t xml:space="preserve">главы города </w:t>
      </w:r>
      <w:r w:rsidR="001948A3">
        <w:rPr>
          <w:sz w:val="28"/>
          <w:szCs w:val="28"/>
        </w:rPr>
        <w:t>Ста</w:t>
      </w:r>
      <w:r>
        <w:rPr>
          <w:sz w:val="28"/>
          <w:szCs w:val="28"/>
        </w:rPr>
        <w:t>врополя</w:t>
      </w:r>
      <w:r w:rsidRPr="000E6071">
        <w:rPr>
          <w:sz w:val="28"/>
          <w:szCs w:val="28"/>
        </w:rPr>
        <w:t xml:space="preserve"> </w:t>
      </w:r>
      <w:r w:rsidRPr="000F40E2">
        <w:rPr>
          <w:sz w:val="28"/>
          <w:szCs w:val="28"/>
        </w:rPr>
        <w:t xml:space="preserve">                          </w:t>
      </w:r>
    </w:p>
    <w:p w:rsidR="00D42363" w:rsidRDefault="00D42363" w:rsidP="00880D3A">
      <w:pPr>
        <w:ind w:left="3538" w:firstLine="709"/>
        <w:jc w:val="center"/>
        <w:rPr>
          <w:sz w:val="28"/>
          <w:szCs w:val="28"/>
        </w:rPr>
      </w:pPr>
    </w:p>
    <w:p w:rsidR="00D42363" w:rsidRDefault="00D42363" w:rsidP="00880D3A">
      <w:pPr>
        <w:ind w:left="3538" w:firstLine="709"/>
        <w:jc w:val="center"/>
        <w:rPr>
          <w:sz w:val="28"/>
          <w:szCs w:val="28"/>
        </w:rPr>
      </w:pPr>
      <w:r w:rsidRPr="000F40E2">
        <w:rPr>
          <w:sz w:val="28"/>
          <w:szCs w:val="28"/>
        </w:rPr>
        <w:t xml:space="preserve">  </w:t>
      </w:r>
      <w:r w:rsidRPr="00586B7A">
        <w:rPr>
          <w:sz w:val="28"/>
          <w:szCs w:val="28"/>
        </w:rPr>
        <w:t xml:space="preserve">                           </w:t>
      </w:r>
    </w:p>
    <w:p w:rsidR="00D42363" w:rsidRDefault="00D42363" w:rsidP="00880D3A">
      <w:pPr>
        <w:jc w:val="center"/>
        <w:rPr>
          <w:sz w:val="28"/>
          <w:szCs w:val="28"/>
        </w:rPr>
      </w:pPr>
    </w:p>
    <w:p w:rsidR="00D42363" w:rsidRDefault="00D42363" w:rsidP="00D42363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СТАВРОПОЛЬСКАЯ ГОРОДСКАЯ ДУМА</w:t>
      </w:r>
    </w:p>
    <w:p w:rsidR="00D42363" w:rsidRDefault="00D42363" w:rsidP="00880D3A">
      <w:pPr>
        <w:jc w:val="center"/>
        <w:rPr>
          <w:sz w:val="28"/>
          <w:szCs w:val="28"/>
        </w:rPr>
      </w:pPr>
    </w:p>
    <w:p w:rsidR="00D42363" w:rsidRDefault="00D42363" w:rsidP="00D4236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880D3A" w:rsidRDefault="00880D3A" w:rsidP="00880D3A">
      <w:pPr>
        <w:rPr>
          <w:sz w:val="28"/>
          <w:szCs w:val="28"/>
        </w:rPr>
      </w:pPr>
    </w:p>
    <w:p w:rsidR="00D42363" w:rsidRDefault="00D42363" w:rsidP="00D42363">
      <w:pPr>
        <w:jc w:val="center"/>
        <w:rPr>
          <w:sz w:val="28"/>
          <w:szCs w:val="28"/>
        </w:rPr>
      </w:pPr>
    </w:p>
    <w:p w:rsidR="00FE4DFE" w:rsidRDefault="00D42363" w:rsidP="00FE4DFE">
      <w:pPr>
        <w:rPr>
          <w:sz w:val="28"/>
          <w:szCs w:val="28"/>
        </w:rPr>
      </w:pPr>
      <w:r>
        <w:rPr>
          <w:sz w:val="28"/>
          <w:szCs w:val="28"/>
        </w:rPr>
        <w:t>«___»_</w:t>
      </w:r>
      <w:r w:rsidRPr="006D7083">
        <w:rPr>
          <w:sz w:val="28"/>
          <w:szCs w:val="28"/>
        </w:rPr>
        <w:t>__</w:t>
      </w:r>
      <w:r w:rsidR="00880D3A">
        <w:rPr>
          <w:sz w:val="28"/>
          <w:szCs w:val="28"/>
        </w:rPr>
        <w:t>____</w:t>
      </w:r>
      <w:r w:rsidRPr="006D7083">
        <w:rPr>
          <w:sz w:val="28"/>
          <w:szCs w:val="28"/>
        </w:rPr>
        <w:t>__</w:t>
      </w:r>
      <w:r>
        <w:rPr>
          <w:sz w:val="28"/>
          <w:szCs w:val="28"/>
        </w:rPr>
        <w:t>__20__ г.</w:t>
      </w:r>
      <w:r w:rsidR="00880D3A">
        <w:rPr>
          <w:sz w:val="28"/>
          <w:szCs w:val="28"/>
        </w:rPr>
        <w:t xml:space="preserve">            г. Ставрополь</w:t>
      </w:r>
      <w:r w:rsidR="0042637D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              №</w:t>
      </w:r>
      <w:r w:rsidR="00880D3A">
        <w:rPr>
          <w:sz w:val="28"/>
          <w:szCs w:val="28"/>
        </w:rPr>
        <w:t>___</w:t>
      </w:r>
    </w:p>
    <w:p w:rsidR="00D42363" w:rsidRDefault="00D42363" w:rsidP="00FE4DF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B5C70" w:rsidRPr="00CE00AB" w:rsidRDefault="00BA5AE8" w:rsidP="00D2164F">
      <w:pPr>
        <w:spacing w:line="240" w:lineRule="exact"/>
        <w:jc w:val="both"/>
        <w:rPr>
          <w:sz w:val="28"/>
          <w:szCs w:val="28"/>
        </w:rPr>
      </w:pPr>
      <w:r w:rsidRPr="00BA5AE8">
        <w:rPr>
          <w:sz w:val="28"/>
          <w:szCs w:val="28"/>
        </w:rPr>
        <w:t>О</w:t>
      </w:r>
      <w:r w:rsidR="00720CFF">
        <w:rPr>
          <w:sz w:val="28"/>
          <w:szCs w:val="28"/>
        </w:rPr>
        <w:t xml:space="preserve"> внесении изменени</w:t>
      </w:r>
      <w:r w:rsidR="009839B0">
        <w:rPr>
          <w:sz w:val="28"/>
          <w:szCs w:val="28"/>
        </w:rPr>
        <w:t>я</w:t>
      </w:r>
      <w:r w:rsidR="00720CFF">
        <w:rPr>
          <w:sz w:val="28"/>
          <w:szCs w:val="28"/>
        </w:rPr>
        <w:t xml:space="preserve">  в </w:t>
      </w:r>
      <w:r w:rsidR="002E59B2">
        <w:rPr>
          <w:sz w:val="28"/>
          <w:szCs w:val="28"/>
        </w:rPr>
        <w:t xml:space="preserve">подпункт 2 </w:t>
      </w:r>
      <w:r w:rsidR="00720CFF">
        <w:rPr>
          <w:sz w:val="28"/>
          <w:szCs w:val="28"/>
        </w:rPr>
        <w:t>пункт</w:t>
      </w:r>
      <w:r w:rsidR="002E59B2">
        <w:rPr>
          <w:sz w:val="28"/>
          <w:szCs w:val="28"/>
        </w:rPr>
        <w:t>а</w:t>
      </w:r>
      <w:r w:rsidR="00720CFF">
        <w:rPr>
          <w:sz w:val="28"/>
          <w:szCs w:val="28"/>
        </w:rPr>
        <w:t xml:space="preserve"> 2 решения Ставропольской городской Думы «Об установлении налога на имущество физических лиц и введении его в</w:t>
      </w:r>
      <w:r w:rsidR="00C64730">
        <w:rPr>
          <w:sz w:val="28"/>
          <w:szCs w:val="28"/>
        </w:rPr>
        <w:t> </w:t>
      </w:r>
      <w:r w:rsidR="00720CFF">
        <w:rPr>
          <w:sz w:val="28"/>
          <w:szCs w:val="28"/>
        </w:rPr>
        <w:t>действие на территории муниципального образования города Ставрополя Ставропольского края»</w:t>
      </w:r>
    </w:p>
    <w:p w:rsidR="00D42363" w:rsidRDefault="00D42363" w:rsidP="004B79DF">
      <w:pPr>
        <w:spacing w:line="216" w:lineRule="auto"/>
        <w:jc w:val="both"/>
        <w:rPr>
          <w:sz w:val="28"/>
          <w:szCs w:val="28"/>
        </w:rPr>
      </w:pPr>
    </w:p>
    <w:p w:rsidR="00FC3FD7" w:rsidRPr="00303331" w:rsidRDefault="00FC3FD7" w:rsidP="005E6BFB">
      <w:pPr>
        <w:tabs>
          <w:tab w:val="left" w:pos="142"/>
        </w:tabs>
        <w:autoSpaceDE w:val="0"/>
        <w:autoSpaceDN w:val="0"/>
        <w:adjustRightInd w:val="0"/>
        <w:spacing w:line="21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03331">
        <w:rPr>
          <w:rFonts w:eastAsiaTheme="minorHAnsi"/>
          <w:sz w:val="28"/>
          <w:szCs w:val="28"/>
          <w:lang w:eastAsia="en-US"/>
        </w:rPr>
        <w:t xml:space="preserve">В соответствии с </w:t>
      </w:r>
      <w:r w:rsidR="007F4305">
        <w:rPr>
          <w:rFonts w:eastAsiaTheme="minorHAnsi"/>
          <w:sz w:val="28"/>
          <w:szCs w:val="28"/>
          <w:lang w:eastAsia="en-US"/>
        </w:rPr>
        <w:t>Ф</w:t>
      </w:r>
      <w:r>
        <w:rPr>
          <w:rFonts w:eastAsiaTheme="minorHAnsi"/>
          <w:sz w:val="28"/>
          <w:szCs w:val="28"/>
          <w:lang w:eastAsia="en-US"/>
        </w:rPr>
        <w:t>едеральным закон</w:t>
      </w:r>
      <w:r w:rsidR="00214E19">
        <w:rPr>
          <w:rFonts w:eastAsiaTheme="minorHAnsi"/>
          <w:sz w:val="28"/>
          <w:szCs w:val="28"/>
          <w:lang w:eastAsia="en-US"/>
        </w:rPr>
        <w:t>о</w:t>
      </w:r>
      <w:r>
        <w:rPr>
          <w:rFonts w:eastAsiaTheme="minorHAnsi"/>
          <w:sz w:val="28"/>
          <w:szCs w:val="28"/>
          <w:lang w:eastAsia="en-US"/>
        </w:rPr>
        <w:t xml:space="preserve">м «О внесении изменений в часть вторую Налогового кодекса Российской Федерации, </w:t>
      </w:r>
      <w:hyperlink r:id="rId8" w:history="1">
        <w:r w:rsidRPr="00303331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Pr="00303331">
        <w:rPr>
          <w:rFonts w:eastAsiaTheme="minorHAnsi"/>
          <w:sz w:val="28"/>
          <w:szCs w:val="28"/>
          <w:lang w:eastAsia="en-US"/>
        </w:rPr>
        <w:t xml:space="preserve"> муниципального образования города Ставрополя Ставропольского края Ставропольская городская Дума:</w:t>
      </w:r>
    </w:p>
    <w:p w:rsidR="006C733A" w:rsidRDefault="006C733A" w:rsidP="004B79DF">
      <w:pPr>
        <w:pStyle w:val="ConsPlusNormal"/>
        <w:spacing w:line="21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0CFF" w:rsidRDefault="00720CFF" w:rsidP="004B79DF">
      <w:pPr>
        <w:pStyle w:val="ConsPlusNormal"/>
        <w:spacing w:line="21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2363" w:rsidRPr="00D42363" w:rsidRDefault="006C733A" w:rsidP="004B79DF">
      <w:pPr>
        <w:pStyle w:val="ConsPlusNormal"/>
        <w:spacing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РЕШИЛА</w:t>
      </w:r>
      <w:r w:rsidR="00732C8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42363" w:rsidRDefault="00D42363" w:rsidP="004B79DF">
      <w:pPr>
        <w:spacing w:line="216" w:lineRule="auto"/>
        <w:jc w:val="both"/>
        <w:rPr>
          <w:sz w:val="28"/>
          <w:szCs w:val="28"/>
        </w:rPr>
      </w:pPr>
    </w:p>
    <w:p w:rsidR="00214E19" w:rsidRPr="002E59B2" w:rsidRDefault="00BC256D" w:rsidP="005E6BFB">
      <w:pPr>
        <w:pStyle w:val="a7"/>
        <w:autoSpaceDE w:val="0"/>
        <w:autoSpaceDN w:val="0"/>
        <w:adjustRightInd w:val="0"/>
        <w:spacing w:line="21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1. </w:t>
      </w:r>
      <w:r w:rsidR="009839B0">
        <w:rPr>
          <w:rFonts w:eastAsiaTheme="minorHAnsi"/>
          <w:sz w:val="28"/>
          <w:szCs w:val="28"/>
          <w:lang w:eastAsia="en-US"/>
        </w:rPr>
        <w:t xml:space="preserve">Внести </w:t>
      </w:r>
      <w:r w:rsidR="00214E19">
        <w:rPr>
          <w:rFonts w:eastAsiaTheme="minorHAnsi"/>
          <w:sz w:val="28"/>
          <w:szCs w:val="28"/>
          <w:lang w:eastAsia="en-US"/>
        </w:rPr>
        <w:t>в</w:t>
      </w:r>
      <w:r w:rsidR="00720CFF" w:rsidRPr="00720CFF">
        <w:rPr>
          <w:rFonts w:eastAsiaTheme="minorHAnsi"/>
          <w:sz w:val="28"/>
          <w:szCs w:val="28"/>
          <w:lang w:eastAsia="en-US"/>
        </w:rPr>
        <w:t xml:space="preserve"> </w:t>
      </w:r>
      <w:r w:rsidR="00B45592">
        <w:rPr>
          <w:rFonts w:eastAsiaTheme="minorHAnsi"/>
          <w:sz w:val="28"/>
          <w:szCs w:val="28"/>
          <w:lang w:eastAsia="en-US"/>
        </w:rPr>
        <w:t xml:space="preserve">подпункт 2 пункта 2 </w:t>
      </w:r>
      <w:r w:rsidR="00720CFF" w:rsidRPr="00720CFF">
        <w:rPr>
          <w:rFonts w:eastAsiaTheme="minorHAnsi"/>
          <w:sz w:val="28"/>
          <w:szCs w:val="28"/>
          <w:lang w:eastAsia="en-US"/>
        </w:rPr>
        <w:t>решени</w:t>
      </w:r>
      <w:r w:rsidR="00B45592">
        <w:rPr>
          <w:rFonts w:eastAsiaTheme="minorHAnsi"/>
          <w:sz w:val="28"/>
          <w:szCs w:val="28"/>
          <w:lang w:eastAsia="en-US"/>
        </w:rPr>
        <w:t>я</w:t>
      </w:r>
      <w:r w:rsidR="00720CFF" w:rsidRPr="00720CFF">
        <w:rPr>
          <w:rFonts w:eastAsiaTheme="minorHAnsi"/>
          <w:sz w:val="28"/>
          <w:szCs w:val="28"/>
          <w:lang w:eastAsia="en-US"/>
        </w:rPr>
        <w:t xml:space="preserve"> Ставропольской городской Думы от 17 ноября 2014 г. </w:t>
      </w:r>
      <w:r w:rsidR="00720CFF">
        <w:rPr>
          <w:rFonts w:eastAsiaTheme="minorHAnsi"/>
          <w:sz w:val="28"/>
          <w:szCs w:val="28"/>
          <w:lang w:eastAsia="en-US"/>
        </w:rPr>
        <w:t>№</w:t>
      </w:r>
      <w:r w:rsidR="00720CFF" w:rsidRPr="00720CFF">
        <w:rPr>
          <w:rFonts w:eastAsiaTheme="minorHAnsi"/>
          <w:sz w:val="28"/>
          <w:szCs w:val="28"/>
          <w:lang w:eastAsia="en-US"/>
        </w:rPr>
        <w:t xml:space="preserve"> 567 </w:t>
      </w:r>
      <w:r w:rsidR="00720CFF">
        <w:rPr>
          <w:rFonts w:eastAsiaTheme="minorHAnsi"/>
          <w:sz w:val="28"/>
          <w:szCs w:val="28"/>
          <w:lang w:eastAsia="en-US"/>
        </w:rPr>
        <w:t>«</w:t>
      </w:r>
      <w:r w:rsidR="00720CFF" w:rsidRPr="00720CFF">
        <w:rPr>
          <w:rFonts w:eastAsiaTheme="minorHAnsi"/>
          <w:sz w:val="28"/>
          <w:szCs w:val="28"/>
          <w:lang w:eastAsia="en-US"/>
        </w:rPr>
        <w:t>Об установлении налога на имущество физических лиц и введении его в действие на территории муниципального образования города Ставрополя Ставропольского края</w:t>
      </w:r>
      <w:r w:rsidR="00720CFF">
        <w:rPr>
          <w:rFonts w:eastAsiaTheme="minorHAnsi"/>
          <w:sz w:val="28"/>
          <w:szCs w:val="28"/>
          <w:lang w:eastAsia="en-US"/>
        </w:rPr>
        <w:t>»</w:t>
      </w:r>
      <w:r w:rsidR="00720CFF" w:rsidRPr="00720CFF">
        <w:rPr>
          <w:rFonts w:eastAsiaTheme="minorHAnsi"/>
          <w:sz w:val="28"/>
          <w:szCs w:val="28"/>
          <w:lang w:eastAsia="en-US"/>
        </w:rPr>
        <w:t xml:space="preserve"> (</w:t>
      </w:r>
      <w:r w:rsidR="00720CFF" w:rsidRPr="00214E19">
        <w:rPr>
          <w:rFonts w:eastAsiaTheme="minorHAnsi"/>
          <w:sz w:val="28"/>
          <w:szCs w:val="28"/>
          <w:lang w:eastAsia="en-US"/>
        </w:rPr>
        <w:t>с изменениями, внесенными решени</w:t>
      </w:r>
      <w:r w:rsidR="009839B0" w:rsidRPr="00214E19">
        <w:rPr>
          <w:rFonts w:eastAsiaTheme="minorHAnsi"/>
          <w:sz w:val="28"/>
          <w:szCs w:val="28"/>
          <w:lang w:eastAsia="en-US"/>
        </w:rPr>
        <w:t>ями</w:t>
      </w:r>
      <w:r w:rsidR="00720CFF" w:rsidRPr="00214E19">
        <w:rPr>
          <w:rFonts w:eastAsiaTheme="minorHAnsi"/>
          <w:sz w:val="28"/>
          <w:szCs w:val="28"/>
          <w:lang w:eastAsia="en-US"/>
        </w:rPr>
        <w:t xml:space="preserve"> Ставропольской городской Думы </w:t>
      </w:r>
      <w:r w:rsidR="00D2164F">
        <w:rPr>
          <w:rFonts w:eastAsiaTheme="minorHAnsi"/>
          <w:sz w:val="28"/>
          <w:szCs w:val="28"/>
          <w:lang w:eastAsia="en-US"/>
        </w:rPr>
        <w:br/>
      </w:r>
      <w:r w:rsidR="00720CFF" w:rsidRPr="00214E19">
        <w:rPr>
          <w:rFonts w:eastAsiaTheme="minorHAnsi"/>
          <w:sz w:val="28"/>
          <w:szCs w:val="28"/>
          <w:lang w:eastAsia="en-US"/>
        </w:rPr>
        <w:t>от 09 апреля 2015</w:t>
      </w:r>
      <w:r w:rsidR="00CC24C3" w:rsidRPr="00214E19">
        <w:rPr>
          <w:rFonts w:eastAsiaTheme="minorHAnsi"/>
          <w:sz w:val="28"/>
          <w:szCs w:val="28"/>
          <w:lang w:eastAsia="en-US"/>
        </w:rPr>
        <w:t> </w:t>
      </w:r>
      <w:r w:rsidR="00720CFF" w:rsidRPr="00214E19">
        <w:rPr>
          <w:rFonts w:eastAsiaTheme="minorHAnsi"/>
          <w:sz w:val="28"/>
          <w:szCs w:val="28"/>
          <w:lang w:eastAsia="en-US"/>
        </w:rPr>
        <w:t>г. № 639, от 25</w:t>
      </w:r>
      <w:r w:rsidR="00E05668" w:rsidRPr="00214E19">
        <w:rPr>
          <w:rFonts w:eastAsiaTheme="minorHAnsi"/>
          <w:sz w:val="28"/>
          <w:szCs w:val="28"/>
          <w:lang w:eastAsia="en-US"/>
        </w:rPr>
        <w:t xml:space="preserve"> ноября </w:t>
      </w:r>
      <w:r w:rsidR="00720CFF" w:rsidRPr="00214E19">
        <w:rPr>
          <w:rFonts w:eastAsiaTheme="minorHAnsi"/>
          <w:sz w:val="28"/>
          <w:szCs w:val="28"/>
          <w:lang w:eastAsia="en-US"/>
        </w:rPr>
        <w:t>2015</w:t>
      </w:r>
      <w:r w:rsidR="00E05668" w:rsidRPr="00214E19">
        <w:rPr>
          <w:rFonts w:eastAsiaTheme="minorHAnsi"/>
          <w:sz w:val="28"/>
          <w:szCs w:val="28"/>
          <w:lang w:eastAsia="en-US"/>
        </w:rPr>
        <w:t xml:space="preserve"> г.</w:t>
      </w:r>
      <w:r w:rsidR="00720CFF" w:rsidRPr="00214E19">
        <w:rPr>
          <w:rFonts w:eastAsiaTheme="minorHAnsi"/>
          <w:sz w:val="28"/>
          <w:szCs w:val="28"/>
          <w:lang w:eastAsia="en-US"/>
        </w:rPr>
        <w:t xml:space="preserve"> </w:t>
      </w:r>
      <w:hyperlink r:id="rId9" w:history="1">
        <w:r w:rsidR="00720CFF" w:rsidRPr="00214E19">
          <w:rPr>
            <w:rFonts w:eastAsiaTheme="minorHAnsi"/>
            <w:sz w:val="28"/>
            <w:szCs w:val="28"/>
            <w:lang w:eastAsia="en-US"/>
          </w:rPr>
          <w:t>№ 784</w:t>
        </w:r>
      </w:hyperlink>
      <w:r w:rsidR="00214E19" w:rsidRPr="00214E19">
        <w:rPr>
          <w:sz w:val="28"/>
          <w:szCs w:val="28"/>
        </w:rPr>
        <w:t xml:space="preserve">, </w:t>
      </w:r>
      <w:r w:rsidR="00214E19" w:rsidRPr="00214E19">
        <w:rPr>
          <w:rFonts w:eastAsiaTheme="minorHAnsi"/>
          <w:sz w:val="28"/>
          <w:szCs w:val="28"/>
          <w:lang w:eastAsia="en-US"/>
        </w:rPr>
        <w:t xml:space="preserve">от 22 ноября 2017 г. </w:t>
      </w:r>
      <w:r w:rsidR="007F4305">
        <w:rPr>
          <w:rFonts w:eastAsiaTheme="minorHAnsi"/>
          <w:sz w:val="28"/>
          <w:szCs w:val="28"/>
          <w:lang w:eastAsia="en-US"/>
        </w:rPr>
        <w:br/>
      </w:r>
      <w:r w:rsidR="00214E19" w:rsidRPr="00214E19">
        <w:rPr>
          <w:rFonts w:eastAsiaTheme="minorHAnsi"/>
          <w:sz w:val="28"/>
          <w:szCs w:val="28"/>
          <w:lang w:eastAsia="en-US"/>
        </w:rPr>
        <w:t>№ 189, от 31 октября 2018 г. № 276</w:t>
      </w:r>
      <w:r w:rsidR="00720CFF" w:rsidRPr="00720CFF">
        <w:rPr>
          <w:rFonts w:eastAsiaTheme="minorHAnsi"/>
          <w:sz w:val="28"/>
          <w:szCs w:val="28"/>
          <w:lang w:eastAsia="en-US"/>
        </w:rPr>
        <w:t xml:space="preserve">)  </w:t>
      </w:r>
      <w:r w:rsidR="004B79DF">
        <w:rPr>
          <w:rFonts w:eastAsiaTheme="minorHAnsi"/>
          <w:sz w:val="28"/>
          <w:szCs w:val="28"/>
          <w:lang w:eastAsia="en-US"/>
        </w:rPr>
        <w:t xml:space="preserve">изменение, </w:t>
      </w:r>
      <w:r w:rsidR="002E59B2">
        <w:rPr>
          <w:rFonts w:eastAsiaTheme="minorHAnsi"/>
          <w:sz w:val="28"/>
          <w:szCs w:val="28"/>
          <w:lang w:eastAsia="en-US"/>
        </w:rPr>
        <w:t xml:space="preserve">изложив </w:t>
      </w:r>
      <w:r w:rsidR="001F6D16">
        <w:rPr>
          <w:rFonts w:eastAsiaTheme="minorHAnsi"/>
          <w:sz w:val="28"/>
          <w:szCs w:val="28"/>
          <w:lang w:eastAsia="en-US"/>
        </w:rPr>
        <w:t>абзац шест</w:t>
      </w:r>
      <w:r w:rsidR="002E59B2">
        <w:rPr>
          <w:rFonts w:eastAsiaTheme="minorHAnsi"/>
          <w:sz w:val="28"/>
          <w:szCs w:val="28"/>
          <w:lang w:eastAsia="en-US"/>
        </w:rPr>
        <w:t xml:space="preserve">ой </w:t>
      </w:r>
      <w:r w:rsidR="001F6D16">
        <w:rPr>
          <w:rFonts w:eastAsiaTheme="minorHAnsi"/>
          <w:sz w:val="28"/>
          <w:szCs w:val="28"/>
          <w:lang w:eastAsia="en-US"/>
        </w:rPr>
        <w:t xml:space="preserve"> в </w:t>
      </w:r>
      <w:r w:rsidR="0094341B">
        <w:rPr>
          <w:rFonts w:eastAsiaTheme="minorHAnsi"/>
          <w:sz w:val="28"/>
          <w:szCs w:val="28"/>
          <w:lang w:eastAsia="en-US"/>
        </w:rPr>
        <w:t>следующей</w:t>
      </w:r>
      <w:r w:rsidR="001F6D16">
        <w:rPr>
          <w:rFonts w:eastAsiaTheme="minorHAnsi"/>
          <w:sz w:val="28"/>
          <w:szCs w:val="28"/>
          <w:lang w:eastAsia="en-US"/>
        </w:rPr>
        <w:t xml:space="preserve"> редакции</w:t>
      </w:r>
      <w:r w:rsidR="00214E19">
        <w:t>:</w:t>
      </w:r>
    </w:p>
    <w:p w:rsidR="00214E19" w:rsidRDefault="0094341B" w:rsidP="005E6BFB">
      <w:pPr>
        <w:autoSpaceDE w:val="0"/>
        <w:autoSpaceDN w:val="0"/>
        <w:adjustRightInd w:val="0"/>
        <w:spacing w:line="21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«хозяйственных строений или сооружений,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</w:t>
      </w:r>
      <w:r w:rsidR="0058638E">
        <w:rPr>
          <w:rFonts w:eastAsiaTheme="minorHAnsi"/>
          <w:sz w:val="28"/>
          <w:szCs w:val="28"/>
          <w:lang w:eastAsia="en-US"/>
        </w:rPr>
        <w:t>льного жилищного строительства».</w:t>
      </w:r>
    </w:p>
    <w:p w:rsidR="00214E19" w:rsidRDefault="00214E19" w:rsidP="005E6BFB">
      <w:pPr>
        <w:autoSpaceDE w:val="0"/>
        <w:autoSpaceDN w:val="0"/>
        <w:adjustRightInd w:val="0"/>
        <w:spacing w:line="21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 Настоящее решение вступает в силу со дня его официального опубликования</w:t>
      </w:r>
      <w:r w:rsidR="002E59B2">
        <w:rPr>
          <w:rFonts w:eastAsiaTheme="minorHAnsi"/>
          <w:sz w:val="28"/>
          <w:szCs w:val="28"/>
          <w:lang w:eastAsia="en-US"/>
        </w:rPr>
        <w:t xml:space="preserve"> в газете «Вечерний Ставрополь» и распространяется на правоотношения</w:t>
      </w:r>
      <w:r w:rsidR="00B45592">
        <w:rPr>
          <w:rFonts w:eastAsiaTheme="minorHAnsi"/>
          <w:sz w:val="28"/>
          <w:szCs w:val="28"/>
          <w:lang w:eastAsia="en-US"/>
        </w:rPr>
        <w:t xml:space="preserve">, связанные с исчислением налога на имущество физических лиц </w:t>
      </w:r>
      <w:r w:rsidR="002E59B2">
        <w:rPr>
          <w:rFonts w:eastAsiaTheme="minorHAnsi"/>
          <w:sz w:val="28"/>
          <w:szCs w:val="28"/>
          <w:lang w:eastAsia="en-US"/>
        </w:rPr>
        <w:t>с 1 ноября 2019 года.</w:t>
      </w:r>
    </w:p>
    <w:p w:rsidR="00E42657" w:rsidRDefault="00E42657" w:rsidP="005577E8">
      <w:pPr>
        <w:pStyle w:val="ConsPlusNormal"/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2363" w:rsidRPr="004D3FD5" w:rsidRDefault="004D3FD5" w:rsidP="007F4305">
      <w:pPr>
        <w:pStyle w:val="ConsPlusNormal"/>
        <w:spacing w:line="240" w:lineRule="exact"/>
        <w:ind w:right="-2"/>
        <w:rPr>
          <w:rFonts w:ascii="Times New Roman" w:hAnsi="Times New Roman" w:cs="Times New Roman"/>
          <w:sz w:val="28"/>
          <w:szCs w:val="28"/>
        </w:rPr>
      </w:pPr>
      <w:r w:rsidRPr="004D3FD5">
        <w:rPr>
          <w:rFonts w:ascii="Times New Roman" w:hAnsi="Times New Roman" w:cs="Times New Roman"/>
          <w:sz w:val="28"/>
          <w:szCs w:val="28"/>
        </w:rPr>
        <w:t>Председатель Ставропольской</w:t>
      </w:r>
      <w:r w:rsidRPr="004D3FD5">
        <w:t> </w:t>
      </w:r>
      <w:r w:rsidR="00FE4DFE">
        <w:t xml:space="preserve"> </w:t>
      </w:r>
      <w:r w:rsidRPr="004D3FD5">
        <w:rPr>
          <w:rFonts w:ascii="Times New Roman" w:hAnsi="Times New Roman" w:cs="Times New Roman"/>
          <w:sz w:val="28"/>
          <w:szCs w:val="28"/>
        </w:rPr>
        <w:br/>
        <w:t xml:space="preserve">городской Думы                                                                            </w:t>
      </w:r>
      <w:r w:rsidR="00363BE3">
        <w:rPr>
          <w:rFonts w:ascii="Times New Roman" w:hAnsi="Times New Roman" w:cs="Times New Roman"/>
          <w:sz w:val="28"/>
          <w:szCs w:val="28"/>
        </w:rPr>
        <w:t> </w:t>
      </w:r>
      <w:r w:rsidRPr="004D3FD5">
        <w:rPr>
          <w:rFonts w:ascii="Times New Roman" w:hAnsi="Times New Roman" w:cs="Times New Roman"/>
          <w:sz w:val="28"/>
          <w:szCs w:val="28"/>
        </w:rPr>
        <w:t>     Г.С.</w:t>
      </w:r>
      <w:r w:rsidR="00363BE3">
        <w:rPr>
          <w:rFonts w:ascii="Times New Roman" w:hAnsi="Times New Roman" w:cs="Times New Roman"/>
          <w:sz w:val="28"/>
          <w:szCs w:val="28"/>
        </w:rPr>
        <w:t xml:space="preserve"> </w:t>
      </w:r>
      <w:r w:rsidRPr="004D3FD5">
        <w:rPr>
          <w:rFonts w:ascii="Times New Roman" w:hAnsi="Times New Roman" w:cs="Times New Roman"/>
          <w:sz w:val="28"/>
          <w:szCs w:val="28"/>
        </w:rPr>
        <w:t>Колягин</w:t>
      </w:r>
    </w:p>
    <w:p w:rsidR="00D42363" w:rsidRDefault="00D42363" w:rsidP="00211514">
      <w:pPr>
        <w:pStyle w:val="ConsPlusNormal"/>
        <w:spacing w:line="230" w:lineRule="auto"/>
        <w:rPr>
          <w:rFonts w:ascii="Times New Roman" w:hAnsi="Times New Roman" w:cs="Times New Roman"/>
          <w:sz w:val="28"/>
          <w:szCs w:val="28"/>
        </w:rPr>
      </w:pPr>
    </w:p>
    <w:p w:rsidR="008A4000" w:rsidRDefault="00FA22AC" w:rsidP="00FA22AC">
      <w:pPr>
        <w:pStyle w:val="a8"/>
        <w:spacing w:line="240" w:lineRule="exact"/>
        <w:jc w:val="left"/>
        <w:rPr>
          <w:b w:val="0"/>
        </w:rPr>
      </w:pPr>
      <w:r>
        <w:rPr>
          <w:b w:val="0"/>
        </w:rPr>
        <w:t>Временно исполняющий</w:t>
      </w:r>
      <w:r w:rsidR="008A4000">
        <w:rPr>
          <w:b w:val="0"/>
        </w:rPr>
        <w:t xml:space="preserve"> </w:t>
      </w:r>
      <w:r>
        <w:rPr>
          <w:b w:val="0"/>
        </w:rPr>
        <w:t>полномочия</w:t>
      </w:r>
    </w:p>
    <w:p w:rsidR="008A4000" w:rsidRDefault="00FA22AC" w:rsidP="00FA22AC">
      <w:pPr>
        <w:pStyle w:val="a8"/>
        <w:spacing w:line="240" w:lineRule="exact"/>
        <w:jc w:val="left"/>
        <w:rPr>
          <w:b w:val="0"/>
        </w:rPr>
      </w:pPr>
      <w:r>
        <w:rPr>
          <w:b w:val="0"/>
        </w:rPr>
        <w:t>главы</w:t>
      </w:r>
      <w:r w:rsidRPr="006B02C9">
        <w:rPr>
          <w:b w:val="0"/>
        </w:rPr>
        <w:t xml:space="preserve"> города</w:t>
      </w:r>
      <w:r w:rsidR="008A4000">
        <w:rPr>
          <w:b w:val="0"/>
        </w:rPr>
        <w:t xml:space="preserve"> </w:t>
      </w:r>
      <w:r w:rsidRPr="006B02C9">
        <w:rPr>
          <w:b w:val="0"/>
        </w:rPr>
        <w:t>Ставрополя</w:t>
      </w:r>
    </w:p>
    <w:p w:rsidR="008A4000" w:rsidRDefault="00FA22AC" w:rsidP="005577E8">
      <w:pPr>
        <w:pStyle w:val="a8"/>
        <w:spacing w:line="240" w:lineRule="exact"/>
        <w:jc w:val="left"/>
        <w:rPr>
          <w:b w:val="0"/>
        </w:rPr>
      </w:pPr>
      <w:r>
        <w:rPr>
          <w:b w:val="0"/>
        </w:rPr>
        <w:t>глава администрации</w:t>
      </w:r>
      <w:r w:rsidR="008A4000">
        <w:rPr>
          <w:b w:val="0"/>
        </w:rPr>
        <w:t xml:space="preserve"> </w:t>
      </w:r>
      <w:r>
        <w:rPr>
          <w:b w:val="0"/>
        </w:rPr>
        <w:t>Промышленного</w:t>
      </w:r>
    </w:p>
    <w:p w:rsidR="008A4000" w:rsidRPr="00FA22AC" w:rsidRDefault="00FA22AC" w:rsidP="008A4000">
      <w:pPr>
        <w:pStyle w:val="a8"/>
        <w:spacing w:line="240" w:lineRule="exact"/>
        <w:jc w:val="left"/>
        <w:rPr>
          <w:b w:val="0"/>
        </w:rPr>
      </w:pPr>
      <w:r>
        <w:rPr>
          <w:b w:val="0"/>
        </w:rPr>
        <w:t>района города</w:t>
      </w:r>
      <w:r w:rsidR="008A4000">
        <w:rPr>
          <w:b w:val="0"/>
        </w:rPr>
        <w:t xml:space="preserve"> </w:t>
      </w:r>
      <w:r>
        <w:rPr>
          <w:b w:val="0"/>
        </w:rPr>
        <w:t>Ставрополя</w:t>
      </w:r>
      <w:r>
        <w:rPr>
          <w:b w:val="0"/>
        </w:rPr>
        <w:tab/>
        <w:t xml:space="preserve">                             </w:t>
      </w:r>
      <w:r w:rsidR="005577E8">
        <w:rPr>
          <w:b w:val="0"/>
        </w:rPr>
        <w:t xml:space="preserve"> </w:t>
      </w:r>
      <w:r w:rsidR="008A4000">
        <w:rPr>
          <w:b w:val="0"/>
        </w:rPr>
        <w:t xml:space="preserve">                            Д.Ю. Сем</w:t>
      </w:r>
      <w:r w:rsidR="007F4305">
        <w:rPr>
          <w:b w:val="0"/>
        </w:rPr>
        <w:t>ё</w:t>
      </w:r>
      <w:r w:rsidR="008A4000">
        <w:rPr>
          <w:b w:val="0"/>
        </w:rPr>
        <w:t>нов</w:t>
      </w:r>
    </w:p>
    <w:p w:rsidR="00E42657" w:rsidRDefault="005577E8" w:rsidP="005E6BFB">
      <w:pPr>
        <w:pStyle w:val="a8"/>
        <w:spacing w:line="240" w:lineRule="exact"/>
        <w:jc w:val="left"/>
        <w:rPr>
          <w:b w:val="0"/>
          <w:sz w:val="24"/>
          <w:szCs w:val="24"/>
        </w:rPr>
      </w:pPr>
      <w:r>
        <w:rPr>
          <w:b w:val="0"/>
        </w:rPr>
        <w:t xml:space="preserve">                         </w:t>
      </w:r>
      <w:r w:rsidR="00FA22AC">
        <w:rPr>
          <w:b w:val="0"/>
        </w:rPr>
        <w:t xml:space="preserve"> </w:t>
      </w:r>
    </w:p>
    <w:p w:rsidR="005E6BFB" w:rsidRPr="005E6BFB" w:rsidRDefault="005E6BFB" w:rsidP="005E6BFB">
      <w:pPr>
        <w:pStyle w:val="a8"/>
        <w:spacing w:line="240" w:lineRule="exact"/>
        <w:jc w:val="left"/>
        <w:rPr>
          <w:b w:val="0"/>
          <w:sz w:val="24"/>
          <w:szCs w:val="24"/>
        </w:rPr>
      </w:pPr>
    </w:p>
    <w:p w:rsidR="00720CFF" w:rsidRDefault="00931B0F" w:rsidP="002E59B2">
      <w:pPr>
        <w:spacing w:line="240" w:lineRule="exact"/>
        <w:jc w:val="both"/>
        <w:rPr>
          <w:sz w:val="28"/>
          <w:szCs w:val="28"/>
        </w:rPr>
      </w:pPr>
      <w:r w:rsidRPr="00100CCE">
        <w:rPr>
          <w:sz w:val="28"/>
          <w:szCs w:val="28"/>
        </w:rPr>
        <w:t>Подписано «___»_______20__ г.</w:t>
      </w:r>
    </w:p>
    <w:sectPr w:rsidR="00720CFF" w:rsidSect="004B79DF">
      <w:headerReference w:type="default" r:id="rId10"/>
      <w:pgSz w:w="11906" w:h="16838" w:code="9"/>
      <w:pgMar w:top="1418" w:right="567" w:bottom="142" w:left="1985" w:header="0" w:footer="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7CB0" w:rsidRDefault="00AB7CB0" w:rsidP="005F5A97">
      <w:r>
        <w:separator/>
      </w:r>
    </w:p>
  </w:endnote>
  <w:endnote w:type="continuationSeparator" w:id="0">
    <w:p w:rsidR="00AB7CB0" w:rsidRDefault="00AB7CB0" w:rsidP="005F5A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7CB0" w:rsidRDefault="00AB7CB0" w:rsidP="005F5A97">
      <w:r>
        <w:separator/>
      </w:r>
    </w:p>
  </w:footnote>
  <w:footnote w:type="continuationSeparator" w:id="0">
    <w:p w:rsidR="00AB7CB0" w:rsidRDefault="00AB7CB0" w:rsidP="005F5A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A97" w:rsidRDefault="005F5A97">
    <w:pPr>
      <w:pStyle w:val="a3"/>
      <w:jc w:val="center"/>
    </w:pPr>
  </w:p>
  <w:p w:rsidR="005F5A97" w:rsidRDefault="005F5A97">
    <w:pPr>
      <w:pStyle w:val="a3"/>
      <w:jc w:val="center"/>
    </w:pPr>
  </w:p>
  <w:p w:rsidR="005F5A97" w:rsidRDefault="006F0D1C">
    <w:pPr>
      <w:pStyle w:val="a3"/>
      <w:jc w:val="center"/>
    </w:pPr>
    <w:sdt>
      <w:sdtPr>
        <w:id w:val="14279365"/>
        <w:docPartObj>
          <w:docPartGallery w:val="Page Numbers (Top of Page)"/>
          <w:docPartUnique/>
        </w:docPartObj>
      </w:sdtPr>
      <w:sdtContent>
        <w:fldSimple w:instr=" PAGE   \* MERGEFORMAT ">
          <w:r w:rsidR="004B79DF">
            <w:rPr>
              <w:noProof/>
            </w:rPr>
            <w:t>2</w:t>
          </w:r>
        </w:fldSimple>
      </w:sdtContent>
    </w:sdt>
  </w:p>
  <w:p w:rsidR="005F5A97" w:rsidRDefault="005F5A9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7902BD"/>
    <w:multiLevelType w:val="hybridMultilevel"/>
    <w:tmpl w:val="1B36529E"/>
    <w:lvl w:ilvl="0" w:tplc="9F6442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2A91"/>
    <w:rsid w:val="00000416"/>
    <w:rsid w:val="00010256"/>
    <w:rsid w:val="00042787"/>
    <w:rsid w:val="000446DC"/>
    <w:rsid w:val="00062964"/>
    <w:rsid w:val="00065936"/>
    <w:rsid w:val="00074989"/>
    <w:rsid w:val="0007702A"/>
    <w:rsid w:val="00080F7B"/>
    <w:rsid w:val="00097420"/>
    <w:rsid w:val="000A00A5"/>
    <w:rsid w:val="000A53AB"/>
    <w:rsid w:val="000B0552"/>
    <w:rsid w:val="000B5AE5"/>
    <w:rsid w:val="000C6990"/>
    <w:rsid w:val="000C6CD4"/>
    <w:rsid w:val="000D5525"/>
    <w:rsid w:val="000E4F65"/>
    <w:rsid w:val="0014100B"/>
    <w:rsid w:val="001731BC"/>
    <w:rsid w:val="0017786D"/>
    <w:rsid w:val="00185190"/>
    <w:rsid w:val="001948A3"/>
    <w:rsid w:val="001F312B"/>
    <w:rsid w:val="001F6535"/>
    <w:rsid w:val="001F6D16"/>
    <w:rsid w:val="00211514"/>
    <w:rsid w:val="00214E19"/>
    <w:rsid w:val="0023195D"/>
    <w:rsid w:val="00286837"/>
    <w:rsid w:val="00291B98"/>
    <w:rsid w:val="002C4B92"/>
    <w:rsid w:val="002D06EC"/>
    <w:rsid w:val="002E44B4"/>
    <w:rsid w:val="002E59B2"/>
    <w:rsid w:val="0030304C"/>
    <w:rsid w:val="00306461"/>
    <w:rsid w:val="00312658"/>
    <w:rsid w:val="003260C3"/>
    <w:rsid w:val="0033753D"/>
    <w:rsid w:val="00353946"/>
    <w:rsid w:val="003544DD"/>
    <w:rsid w:val="00361C87"/>
    <w:rsid w:val="00363BE3"/>
    <w:rsid w:val="00367BBA"/>
    <w:rsid w:val="00372667"/>
    <w:rsid w:val="00375155"/>
    <w:rsid w:val="00385977"/>
    <w:rsid w:val="00390969"/>
    <w:rsid w:val="003A2A91"/>
    <w:rsid w:val="00417C59"/>
    <w:rsid w:val="00421462"/>
    <w:rsid w:val="0042637D"/>
    <w:rsid w:val="00471FBB"/>
    <w:rsid w:val="00487B40"/>
    <w:rsid w:val="004B2182"/>
    <w:rsid w:val="004B35A2"/>
    <w:rsid w:val="004B79DF"/>
    <w:rsid w:val="004D3FD5"/>
    <w:rsid w:val="004D7518"/>
    <w:rsid w:val="004E7C5C"/>
    <w:rsid w:val="00501610"/>
    <w:rsid w:val="00537C62"/>
    <w:rsid w:val="005577E8"/>
    <w:rsid w:val="005717F0"/>
    <w:rsid w:val="0058638E"/>
    <w:rsid w:val="00592FCC"/>
    <w:rsid w:val="005E0CC9"/>
    <w:rsid w:val="005E6BFB"/>
    <w:rsid w:val="005F12CB"/>
    <w:rsid w:val="005F5A97"/>
    <w:rsid w:val="00607AA3"/>
    <w:rsid w:val="006102DF"/>
    <w:rsid w:val="006149EA"/>
    <w:rsid w:val="00626DFB"/>
    <w:rsid w:val="00633B3F"/>
    <w:rsid w:val="0064642D"/>
    <w:rsid w:val="0065246C"/>
    <w:rsid w:val="00654AA8"/>
    <w:rsid w:val="006806C4"/>
    <w:rsid w:val="00697016"/>
    <w:rsid w:val="006A5099"/>
    <w:rsid w:val="006C733A"/>
    <w:rsid w:val="006D2B4E"/>
    <w:rsid w:val="006D7B60"/>
    <w:rsid w:val="006E5E30"/>
    <w:rsid w:val="006F0D1C"/>
    <w:rsid w:val="006F46F3"/>
    <w:rsid w:val="00720CFF"/>
    <w:rsid w:val="00724582"/>
    <w:rsid w:val="00732C80"/>
    <w:rsid w:val="007445D4"/>
    <w:rsid w:val="00750FED"/>
    <w:rsid w:val="007541AB"/>
    <w:rsid w:val="007736BC"/>
    <w:rsid w:val="0077684F"/>
    <w:rsid w:val="007B215C"/>
    <w:rsid w:val="007B2B75"/>
    <w:rsid w:val="007B609E"/>
    <w:rsid w:val="007D5BE8"/>
    <w:rsid w:val="007E324B"/>
    <w:rsid w:val="007F4305"/>
    <w:rsid w:val="007F57AE"/>
    <w:rsid w:val="008124A7"/>
    <w:rsid w:val="0083291E"/>
    <w:rsid w:val="00880D3A"/>
    <w:rsid w:val="008A2293"/>
    <w:rsid w:val="008A4000"/>
    <w:rsid w:val="008F5D32"/>
    <w:rsid w:val="0093110A"/>
    <w:rsid w:val="00931B0F"/>
    <w:rsid w:val="00932BE6"/>
    <w:rsid w:val="0094341B"/>
    <w:rsid w:val="0094670D"/>
    <w:rsid w:val="00946891"/>
    <w:rsid w:val="00955B06"/>
    <w:rsid w:val="00964CA7"/>
    <w:rsid w:val="0098160B"/>
    <w:rsid w:val="009839B0"/>
    <w:rsid w:val="009A7B61"/>
    <w:rsid w:val="009B1A48"/>
    <w:rsid w:val="009B4D56"/>
    <w:rsid w:val="009B5736"/>
    <w:rsid w:val="009B7695"/>
    <w:rsid w:val="009B7D6B"/>
    <w:rsid w:val="009D7CC6"/>
    <w:rsid w:val="009F77FE"/>
    <w:rsid w:val="00A00CB0"/>
    <w:rsid w:val="00A1303F"/>
    <w:rsid w:val="00A31257"/>
    <w:rsid w:val="00A52FA0"/>
    <w:rsid w:val="00A56695"/>
    <w:rsid w:val="00A63E40"/>
    <w:rsid w:val="00A705F0"/>
    <w:rsid w:val="00A7634A"/>
    <w:rsid w:val="00A95452"/>
    <w:rsid w:val="00A96AB9"/>
    <w:rsid w:val="00AA6993"/>
    <w:rsid w:val="00AB7CB0"/>
    <w:rsid w:val="00AF7AAA"/>
    <w:rsid w:val="00B12CC8"/>
    <w:rsid w:val="00B40EA2"/>
    <w:rsid w:val="00B45592"/>
    <w:rsid w:val="00B62D6D"/>
    <w:rsid w:val="00B72038"/>
    <w:rsid w:val="00BA5AE8"/>
    <w:rsid w:val="00BC256D"/>
    <w:rsid w:val="00BD00AF"/>
    <w:rsid w:val="00BF0EDE"/>
    <w:rsid w:val="00BF5588"/>
    <w:rsid w:val="00BF7A0B"/>
    <w:rsid w:val="00C0432F"/>
    <w:rsid w:val="00C13D3C"/>
    <w:rsid w:val="00C15F4A"/>
    <w:rsid w:val="00C27999"/>
    <w:rsid w:val="00C572C6"/>
    <w:rsid w:val="00C64730"/>
    <w:rsid w:val="00C71D58"/>
    <w:rsid w:val="00C82FF8"/>
    <w:rsid w:val="00C861D2"/>
    <w:rsid w:val="00CB5D99"/>
    <w:rsid w:val="00CC0EE5"/>
    <w:rsid w:val="00CC24C3"/>
    <w:rsid w:val="00CC50D1"/>
    <w:rsid w:val="00CF3DA6"/>
    <w:rsid w:val="00CF5A5D"/>
    <w:rsid w:val="00D2164F"/>
    <w:rsid w:val="00D316B7"/>
    <w:rsid w:val="00D42363"/>
    <w:rsid w:val="00D4766B"/>
    <w:rsid w:val="00D930CF"/>
    <w:rsid w:val="00DA4881"/>
    <w:rsid w:val="00DB01E5"/>
    <w:rsid w:val="00DB7EAA"/>
    <w:rsid w:val="00DE2745"/>
    <w:rsid w:val="00DE4DC3"/>
    <w:rsid w:val="00DE63DF"/>
    <w:rsid w:val="00E000C6"/>
    <w:rsid w:val="00E05668"/>
    <w:rsid w:val="00E42657"/>
    <w:rsid w:val="00E730B0"/>
    <w:rsid w:val="00E76692"/>
    <w:rsid w:val="00E94692"/>
    <w:rsid w:val="00EA7D30"/>
    <w:rsid w:val="00EC4010"/>
    <w:rsid w:val="00ED317D"/>
    <w:rsid w:val="00F50FE6"/>
    <w:rsid w:val="00F65DB8"/>
    <w:rsid w:val="00F73C65"/>
    <w:rsid w:val="00FA22AC"/>
    <w:rsid w:val="00FB5C70"/>
    <w:rsid w:val="00FC3FD7"/>
    <w:rsid w:val="00FD0376"/>
    <w:rsid w:val="00FD07A8"/>
    <w:rsid w:val="00FD0A92"/>
    <w:rsid w:val="00FE4DFE"/>
    <w:rsid w:val="00FF0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3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2A9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3A2A9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5F5A9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5A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F5A9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F5A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D3FD5"/>
  </w:style>
  <w:style w:type="paragraph" w:styleId="a7">
    <w:name w:val="List Paragraph"/>
    <w:basedOn w:val="a"/>
    <w:uiPriority w:val="34"/>
    <w:qFormat/>
    <w:rsid w:val="00BA5AE8"/>
    <w:pPr>
      <w:ind w:left="720"/>
      <w:contextualSpacing/>
    </w:pPr>
  </w:style>
  <w:style w:type="paragraph" w:styleId="a8">
    <w:name w:val="Body Text"/>
    <w:basedOn w:val="a"/>
    <w:link w:val="a9"/>
    <w:rsid w:val="00FA22AC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9">
    <w:name w:val="Основной текст Знак"/>
    <w:basedOn w:val="a0"/>
    <w:link w:val="a8"/>
    <w:rsid w:val="00FA22A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A38AB4855D7F8985A3D673C5B02082CE0467C4D1E06A299CB30CB552895317AE7A3244EE43B78425DB53E239CCD37E945416B911DA01E920C88ABECb539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C1B2207E3FBAF63AA942F0ED3B56D2C9AB9903B96207F3EBDE30CF029C1FE8C4080FFAD445DD080655DA679b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2E1E72-2C1C-46DA-85C4-609788270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N.Kiryushkina</dc:creator>
  <cp:lastModifiedBy>N.Anistratenko</cp:lastModifiedBy>
  <cp:revision>23</cp:revision>
  <cp:lastPrinted>2020-05-27T11:46:00Z</cp:lastPrinted>
  <dcterms:created xsi:type="dcterms:W3CDTF">2020-05-26T08:52:00Z</dcterms:created>
  <dcterms:modified xsi:type="dcterms:W3CDTF">2020-05-27T11:46:00Z</dcterms:modified>
</cp:coreProperties>
</file>